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F1191" w14:textId="77777777" w:rsidR="00500E59" w:rsidRPr="00500E59" w:rsidRDefault="00500E59" w:rsidP="00500E59">
      <w:pPr>
        <w:jc w:val="center"/>
        <w:rPr>
          <w:rFonts w:ascii="Times New Roman" w:eastAsia="Times New Roman" w:hAnsi="Times New Roman" w:cs="Times New Roman"/>
        </w:rPr>
      </w:pPr>
      <w:r w:rsidRPr="00500E59">
        <w:rPr>
          <w:rFonts w:ascii="Cambria" w:eastAsia="Times New Roman" w:hAnsi="Cambria" w:cs="Times New Roman"/>
          <w:b/>
          <w:bCs/>
          <w:color w:val="000000"/>
        </w:rPr>
        <w:t>Special Education Interns at SDSU  </w:t>
      </w:r>
    </w:p>
    <w:p w14:paraId="59C55B8A" w14:textId="284CF68C" w:rsidR="00500E59" w:rsidRPr="00500E59" w:rsidRDefault="00500E59" w:rsidP="00F72C6E">
      <w:pPr>
        <w:jc w:val="center"/>
        <w:rPr>
          <w:rFonts w:ascii="Times New Roman" w:eastAsia="Times New Roman" w:hAnsi="Times New Roman" w:cs="Times New Roman"/>
        </w:rPr>
      </w:pPr>
      <w:r w:rsidRPr="00500E59">
        <w:rPr>
          <w:rFonts w:ascii="Cambria" w:eastAsia="Times New Roman" w:hAnsi="Cambria" w:cs="Times New Roman"/>
          <w:b/>
          <w:bCs/>
          <w:color w:val="000000"/>
        </w:rPr>
        <w:t>Requirements and Processes</w:t>
      </w:r>
    </w:p>
    <w:p w14:paraId="0355AE6E" w14:textId="77777777" w:rsidR="00500E59" w:rsidRPr="00500E59" w:rsidRDefault="00500E59" w:rsidP="00500E59">
      <w:pPr>
        <w:rPr>
          <w:rFonts w:ascii="Times New Roman" w:eastAsia="Times New Roman" w:hAnsi="Times New Roman" w:cs="Times New Roman"/>
        </w:rPr>
      </w:pPr>
      <w:r w:rsidRPr="00500E59">
        <w:rPr>
          <w:rFonts w:ascii="Cambria" w:eastAsia="Times New Roman" w:hAnsi="Cambria" w:cs="Times New Roman"/>
          <w:color w:val="000000"/>
          <w:sz w:val="22"/>
          <w:szCs w:val="22"/>
        </w:rPr>
        <w:t xml:space="preserve">Interns need to obtain specialized credentials from the California Commission on Teacher Credentialing in order to begin employment as a special educator </w:t>
      </w:r>
      <w:r w:rsidRPr="00500E59">
        <w:rPr>
          <w:rFonts w:ascii="Cambria" w:eastAsia="Times New Roman" w:hAnsi="Cambria" w:cs="Times New Roman"/>
          <w:b/>
          <w:bCs/>
          <w:color w:val="000000"/>
          <w:sz w:val="22"/>
          <w:szCs w:val="22"/>
        </w:rPr>
        <w:t xml:space="preserve">while concurrently </w:t>
      </w:r>
      <w:r w:rsidRPr="00500E59">
        <w:rPr>
          <w:rFonts w:ascii="Cambria" w:eastAsia="Times New Roman" w:hAnsi="Cambria" w:cs="Times New Roman"/>
          <w:color w:val="000000"/>
          <w:sz w:val="22"/>
          <w:szCs w:val="22"/>
        </w:rPr>
        <w:t>enrolled in a university credential program. </w:t>
      </w:r>
    </w:p>
    <w:p w14:paraId="091157A7" w14:textId="77777777" w:rsidR="00500E59" w:rsidRPr="00500E59" w:rsidRDefault="00500E59" w:rsidP="00500E59">
      <w:pPr>
        <w:rPr>
          <w:rFonts w:ascii="Times New Roman" w:eastAsia="Times New Roman" w:hAnsi="Times New Roman" w:cs="Times New Roman"/>
        </w:rPr>
      </w:pPr>
    </w:p>
    <w:p w14:paraId="795C6327" w14:textId="77777777" w:rsidR="00500E59" w:rsidRPr="00500E59" w:rsidRDefault="00500E59" w:rsidP="00500E59">
      <w:pPr>
        <w:rPr>
          <w:rFonts w:ascii="Times New Roman" w:eastAsia="Times New Roman" w:hAnsi="Times New Roman" w:cs="Times New Roman"/>
        </w:rPr>
      </w:pPr>
      <w:r w:rsidRPr="00500E59">
        <w:rPr>
          <w:rFonts w:ascii="Cambria" w:eastAsia="Times New Roman" w:hAnsi="Cambria" w:cs="Times New Roman"/>
          <w:b/>
          <w:bCs/>
          <w:color w:val="000000"/>
          <w:sz w:val="22"/>
          <w:szCs w:val="22"/>
          <w:u w:val="single"/>
        </w:rPr>
        <w:t>Considering Completing the Credential Program as an Intern?</w:t>
      </w:r>
    </w:p>
    <w:p w14:paraId="6854C5ED" w14:textId="774FF8D5" w:rsidR="00500E59" w:rsidRPr="00500E59" w:rsidRDefault="00500E59" w:rsidP="00500E59">
      <w:pPr>
        <w:rPr>
          <w:rFonts w:ascii="Times New Roman" w:eastAsia="Times New Roman" w:hAnsi="Times New Roman" w:cs="Times New Roman"/>
          <w:sz w:val="21"/>
          <w:szCs w:val="21"/>
        </w:rPr>
      </w:pPr>
      <w:r w:rsidRPr="00500E59">
        <w:rPr>
          <w:rFonts w:ascii="Cambria" w:eastAsia="Times New Roman" w:hAnsi="Cambria" w:cs="Times New Roman"/>
          <w:color w:val="000000"/>
          <w:sz w:val="22"/>
          <w:szCs w:val="22"/>
        </w:rPr>
        <w:t xml:space="preserve">Approval from the Credential Program Coordinator is required. Please arrange to discuss your experience and rationale for seeking an internship position with </w:t>
      </w:r>
      <w:r w:rsidRPr="00500E59">
        <w:rPr>
          <w:rFonts w:ascii="Cambria" w:eastAsia="Times New Roman" w:hAnsi="Cambria" w:cs="Times New Roman"/>
          <w:color w:val="000000"/>
          <w:sz w:val="21"/>
          <w:szCs w:val="21"/>
        </w:rPr>
        <w:t xml:space="preserve">Dr. Brandon (Mild Moderate - </w:t>
      </w:r>
      <w:hyperlink r:id="rId5" w:history="1">
        <w:r w:rsidRPr="00500E59">
          <w:rPr>
            <w:rFonts w:ascii="Cambria" w:eastAsia="Times New Roman" w:hAnsi="Cambria" w:cs="Times New Roman"/>
            <w:color w:val="1155CC"/>
            <w:sz w:val="21"/>
            <w:szCs w:val="21"/>
            <w:u w:val="single"/>
          </w:rPr>
          <w:t>rbrandon@sdsu.edu</w:t>
        </w:r>
      </w:hyperlink>
      <w:r w:rsidRPr="00500E59">
        <w:rPr>
          <w:rFonts w:ascii="Cambria" w:eastAsia="Times New Roman" w:hAnsi="Cambria" w:cs="Times New Roman"/>
          <w:color w:val="000000"/>
          <w:sz w:val="21"/>
          <w:szCs w:val="21"/>
        </w:rPr>
        <w:t>); Dr. Kraemer (</w:t>
      </w:r>
      <w:r w:rsidR="00031163">
        <w:rPr>
          <w:rFonts w:ascii="Cambria" w:eastAsia="Times New Roman" w:hAnsi="Cambria" w:cs="Times New Roman"/>
          <w:color w:val="000000"/>
          <w:sz w:val="21"/>
          <w:szCs w:val="21"/>
        </w:rPr>
        <w:t>Extensive Support Needs</w:t>
      </w:r>
      <w:r w:rsidRPr="00500E59">
        <w:rPr>
          <w:rFonts w:ascii="Cambria" w:eastAsia="Times New Roman" w:hAnsi="Cambria" w:cs="Times New Roman"/>
          <w:color w:val="000000"/>
          <w:sz w:val="21"/>
          <w:szCs w:val="21"/>
        </w:rPr>
        <w:t xml:space="preserve">- </w:t>
      </w:r>
      <w:hyperlink r:id="rId6" w:history="1">
        <w:r w:rsidRPr="00500E59">
          <w:rPr>
            <w:rFonts w:ascii="Cambria" w:eastAsia="Times New Roman" w:hAnsi="Cambria" w:cs="Times New Roman"/>
            <w:color w:val="1155CC"/>
            <w:sz w:val="21"/>
            <w:szCs w:val="21"/>
            <w:u w:val="single"/>
          </w:rPr>
          <w:t>bkraemer@sdsu.edu</w:t>
        </w:r>
      </w:hyperlink>
      <w:r w:rsidRPr="00500E59">
        <w:rPr>
          <w:rFonts w:ascii="Cambria" w:eastAsia="Times New Roman" w:hAnsi="Cambria" w:cs="Times New Roman"/>
          <w:color w:val="000000"/>
          <w:sz w:val="21"/>
          <w:szCs w:val="21"/>
        </w:rPr>
        <w:t xml:space="preserve">) or Dr. </w:t>
      </w:r>
      <w:proofErr w:type="spellStart"/>
      <w:r w:rsidRPr="00500E59">
        <w:rPr>
          <w:rFonts w:ascii="Cambria" w:eastAsia="Times New Roman" w:hAnsi="Cambria" w:cs="Times New Roman"/>
          <w:color w:val="000000"/>
          <w:sz w:val="21"/>
          <w:szCs w:val="21"/>
        </w:rPr>
        <w:t>Turan</w:t>
      </w:r>
      <w:proofErr w:type="spellEnd"/>
      <w:r w:rsidRPr="00500E59">
        <w:rPr>
          <w:rFonts w:ascii="Cambria" w:eastAsia="Times New Roman" w:hAnsi="Cambria" w:cs="Times New Roman"/>
          <w:color w:val="000000"/>
          <w:sz w:val="21"/>
          <w:szCs w:val="21"/>
        </w:rPr>
        <w:t xml:space="preserve"> Qian (Early Childhood - yturan@sdsu.edu).</w:t>
      </w:r>
    </w:p>
    <w:p w14:paraId="173A118E" w14:textId="77777777" w:rsidR="00500E59" w:rsidRPr="00500E59" w:rsidRDefault="00500E59" w:rsidP="00500E59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29C0431D" w14:textId="793D2DFE" w:rsidR="00500E59" w:rsidRPr="00500E59" w:rsidRDefault="00500E59" w:rsidP="00500E59">
      <w:pPr>
        <w:rPr>
          <w:rFonts w:ascii="Times New Roman" w:eastAsia="Times New Roman" w:hAnsi="Times New Roman" w:cs="Times New Roman"/>
        </w:rPr>
      </w:pPr>
      <w:r w:rsidRPr="00500E59">
        <w:rPr>
          <w:rFonts w:ascii="Cambria" w:eastAsia="Times New Roman" w:hAnsi="Cambria" w:cs="Times New Roman"/>
          <w:b/>
          <w:bCs/>
          <w:color w:val="000000"/>
          <w:sz w:val="22"/>
          <w:szCs w:val="22"/>
          <w:u w:val="single"/>
        </w:rPr>
        <w:t>District Offer of Employment</w:t>
      </w:r>
      <w:r w:rsidR="00F72C6E">
        <w:rPr>
          <w:rFonts w:ascii="Cambria" w:eastAsia="Times New Roman" w:hAnsi="Cambria" w:cs="Times New Roman"/>
          <w:b/>
          <w:bCs/>
          <w:color w:val="000000"/>
          <w:sz w:val="22"/>
          <w:szCs w:val="22"/>
          <w:u w:val="single"/>
        </w:rPr>
        <w:t>-</w:t>
      </w:r>
      <w:r w:rsidRPr="00500E59">
        <w:rPr>
          <w:rFonts w:ascii="Cambria" w:eastAsia="Times New Roman" w:hAnsi="Cambria" w:cs="Times New Roman"/>
          <w:b/>
          <w:bCs/>
          <w:color w:val="000000"/>
          <w:sz w:val="22"/>
          <w:szCs w:val="22"/>
          <w:u w:val="single"/>
        </w:rPr>
        <w:t xml:space="preserve"> </w:t>
      </w:r>
      <w:r w:rsidRPr="00500E59">
        <w:rPr>
          <w:rFonts w:ascii="Cambria" w:eastAsia="Times New Roman" w:hAnsi="Cambria" w:cs="Times New Roman"/>
          <w:color w:val="000000"/>
          <w:sz w:val="22"/>
          <w:szCs w:val="22"/>
        </w:rPr>
        <w:t xml:space="preserve">Requests for internships are generated by a school district.  SDSU  </w:t>
      </w:r>
      <w:r w:rsidRPr="00500E59">
        <w:rPr>
          <w:rFonts w:ascii="Cambria" w:eastAsia="Times New Roman" w:hAnsi="Cambria" w:cs="Times New Roman"/>
          <w:b/>
          <w:bCs/>
          <w:color w:val="000000"/>
          <w:sz w:val="22"/>
          <w:szCs w:val="22"/>
        </w:rPr>
        <w:t>does not</w:t>
      </w:r>
      <w:r w:rsidRPr="00500E59">
        <w:rPr>
          <w:rFonts w:ascii="Cambria" w:eastAsia="Times New Roman" w:hAnsi="Cambria" w:cs="Times New Roman"/>
          <w:color w:val="000000"/>
          <w:sz w:val="22"/>
          <w:szCs w:val="22"/>
        </w:rPr>
        <w:t xml:space="preserve"> hire interns. Candidates complete the application process</w:t>
      </w:r>
      <w:r w:rsidR="00DD1116">
        <w:rPr>
          <w:rFonts w:ascii="Cambria" w:eastAsia="Times New Roman" w:hAnsi="Cambria" w:cs="Times New Roman"/>
          <w:color w:val="000000"/>
          <w:sz w:val="22"/>
          <w:szCs w:val="22"/>
        </w:rPr>
        <w:t xml:space="preserve"> and if</w:t>
      </w:r>
      <w:r w:rsidRPr="00500E59">
        <w:rPr>
          <w:rFonts w:ascii="Cambria" w:eastAsia="Times New Roman" w:hAnsi="Cambria" w:cs="Times New Roman"/>
          <w:color w:val="000000"/>
          <w:sz w:val="22"/>
          <w:szCs w:val="22"/>
        </w:rPr>
        <w:t xml:space="preserve"> a district is interested in hiring an intern, Human Resources from the district will submit required paperwork to the College</w:t>
      </w:r>
      <w:r w:rsidR="002209D9">
        <w:rPr>
          <w:rFonts w:ascii="Cambria" w:eastAsia="Times New Roman" w:hAnsi="Cambria" w:cs="Times New Roman"/>
          <w:color w:val="000000"/>
          <w:sz w:val="22"/>
          <w:szCs w:val="22"/>
        </w:rPr>
        <w:t xml:space="preserve"> of Education,</w:t>
      </w:r>
      <w:r w:rsidRPr="00500E59">
        <w:rPr>
          <w:rFonts w:ascii="Cambria" w:eastAsia="Times New Roman" w:hAnsi="Cambria" w:cs="Times New Roman"/>
          <w:color w:val="000000"/>
          <w:sz w:val="22"/>
          <w:szCs w:val="22"/>
        </w:rPr>
        <w:t xml:space="preserve"> Office of Student Success to begin the process. </w:t>
      </w:r>
    </w:p>
    <w:p w14:paraId="4FDB70CC" w14:textId="77777777" w:rsidR="00500E59" w:rsidRPr="00500E59" w:rsidRDefault="00500E59" w:rsidP="00500E59">
      <w:pPr>
        <w:rPr>
          <w:rFonts w:ascii="Times New Roman" w:eastAsia="Times New Roman" w:hAnsi="Times New Roman" w:cs="Times New Roman"/>
        </w:rPr>
      </w:pPr>
    </w:p>
    <w:p w14:paraId="308323F8" w14:textId="77777777" w:rsidR="00500E59" w:rsidRPr="00500E59" w:rsidRDefault="00500E59" w:rsidP="00500E59">
      <w:pPr>
        <w:rPr>
          <w:rFonts w:ascii="Times New Roman" w:eastAsia="Times New Roman" w:hAnsi="Times New Roman" w:cs="Times New Roman"/>
        </w:rPr>
      </w:pPr>
      <w:r w:rsidRPr="00500E59">
        <w:rPr>
          <w:rFonts w:ascii="Cambria" w:eastAsia="Times New Roman" w:hAnsi="Cambria" w:cs="Times New Roman"/>
          <w:b/>
          <w:bCs/>
          <w:color w:val="000000"/>
          <w:sz w:val="22"/>
          <w:szCs w:val="22"/>
          <w:u w:val="single"/>
        </w:rPr>
        <w:t>Internship Eligibility</w:t>
      </w:r>
    </w:p>
    <w:p w14:paraId="692327F7" w14:textId="2B9B2091" w:rsidR="00500E59" w:rsidRPr="00500E59" w:rsidRDefault="00500E59" w:rsidP="00500E59">
      <w:pPr>
        <w:rPr>
          <w:rFonts w:ascii="Times New Roman" w:eastAsia="Times New Roman" w:hAnsi="Times New Roman" w:cs="Times New Roman"/>
        </w:rPr>
      </w:pPr>
      <w:r w:rsidRPr="00500E59">
        <w:rPr>
          <w:rFonts w:ascii="Cambria" w:eastAsia="Times New Roman" w:hAnsi="Cambria" w:cs="Times New Roman"/>
          <w:b/>
          <w:bCs/>
          <w:color w:val="000000"/>
          <w:sz w:val="22"/>
          <w:szCs w:val="22"/>
        </w:rPr>
        <w:t xml:space="preserve">If a candidate receives an offer of employment </w:t>
      </w:r>
      <w:r w:rsidRPr="00500E59">
        <w:rPr>
          <w:rFonts w:ascii="Cambria" w:eastAsia="Times New Roman" w:hAnsi="Cambria" w:cs="Times New Roman"/>
          <w:color w:val="000000"/>
          <w:sz w:val="22"/>
          <w:szCs w:val="22"/>
        </w:rPr>
        <w:t>from a district or school for an internship position, candidates will need to determine university eligibility by contacting, Ann Nguyen (</w:t>
      </w:r>
      <w:hyperlink r:id="rId7" w:history="1">
        <w:r w:rsidRPr="00500E59">
          <w:rPr>
            <w:rFonts w:ascii="Cambria" w:eastAsia="Times New Roman" w:hAnsi="Cambria" w:cs="Times New Roman"/>
            <w:color w:val="0000FF"/>
            <w:sz w:val="18"/>
            <w:szCs w:val="18"/>
            <w:u w:val="single"/>
          </w:rPr>
          <w:t>nnguyen@sdsu.edu</w:t>
        </w:r>
      </w:hyperlink>
      <w:r w:rsidRPr="00500E59">
        <w:rPr>
          <w:rFonts w:ascii="Cambria" w:eastAsia="Times New Roman" w:hAnsi="Cambria" w:cs="Times New Roman"/>
          <w:color w:val="000000"/>
          <w:sz w:val="22"/>
          <w:szCs w:val="22"/>
        </w:rPr>
        <w:t>), Credential Analyst, in the Office of Student Success (619) 594-6320.</w:t>
      </w:r>
    </w:p>
    <w:p w14:paraId="04C1250C" w14:textId="77777777" w:rsidR="00500E59" w:rsidRPr="00500E59" w:rsidRDefault="00500E59" w:rsidP="00500E59">
      <w:pPr>
        <w:rPr>
          <w:rFonts w:ascii="Times New Roman" w:eastAsia="Times New Roman" w:hAnsi="Times New Roman" w:cs="Times New Roman"/>
        </w:rPr>
      </w:pPr>
      <w:r w:rsidRPr="00500E59">
        <w:rPr>
          <w:rFonts w:ascii="Cambria" w:eastAsia="Times New Roman" w:hAnsi="Cambria" w:cs="Times New Roman"/>
          <w:color w:val="000000"/>
          <w:sz w:val="22"/>
          <w:szCs w:val="22"/>
        </w:rPr>
        <w:t>The credential analyst will make sure candidates have the needed prerequisites:</w:t>
      </w:r>
    </w:p>
    <w:p w14:paraId="00B6E992" w14:textId="336598C1" w:rsidR="00500E59" w:rsidRPr="00500E59" w:rsidRDefault="00500E59" w:rsidP="00500E59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  <w:sz w:val="22"/>
          <w:szCs w:val="22"/>
        </w:rPr>
      </w:pPr>
      <w:r w:rsidRPr="00500E59">
        <w:rPr>
          <w:rFonts w:ascii="Cambria" w:eastAsia="Times New Roman" w:hAnsi="Cambria" w:cs="Times New Roman"/>
          <w:color w:val="000000"/>
          <w:sz w:val="22"/>
          <w:szCs w:val="22"/>
        </w:rPr>
        <w:t xml:space="preserve">Matriculated in </w:t>
      </w:r>
      <w:r w:rsidR="002209D9">
        <w:rPr>
          <w:rFonts w:ascii="Cambria" w:eastAsia="Times New Roman" w:hAnsi="Cambria" w:cs="Times New Roman"/>
          <w:color w:val="000000"/>
          <w:sz w:val="22"/>
          <w:szCs w:val="22"/>
        </w:rPr>
        <w:t xml:space="preserve">a </w:t>
      </w:r>
      <w:r w:rsidRPr="00500E59">
        <w:rPr>
          <w:rFonts w:ascii="Cambria" w:eastAsia="Times New Roman" w:hAnsi="Cambria" w:cs="Times New Roman"/>
          <w:color w:val="000000"/>
          <w:sz w:val="22"/>
          <w:szCs w:val="22"/>
        </w:rPr>
        <w:t>credential program at SDSU.</w:t>
      </w:r>
    </w:p>
    <w:p w14:paraId="042B3FF6" w14:textId="77777777" w:rsidR="00500E59" w:rsidRPr="00500E59" w:rsidRDefault="00500E59" w:rsidP="00500E59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  <w:sz w:val="22"/>
          <w:szCs w:val="22"/>
        </w:rPr>
      </w:pPr>
      <w:r w:rsidRPr="00500E59">
        <w:rPr>
          <w:rFonts w:ascii="Cambria" w:eastAsia="Times New Roman" w:hAnsi="Cambria" w:cs="Times New Roman"/>
          <w:color w:val="000000"/>
          <w:sz w:val="22"/>
          <w:szCs w:val="22"/>
        </w:rPr>
        <w:t>Obtained a C or better in prerequisite courses with a cumulative GPA of 2.67</w:t>
      </w:r>
    </w:p>
    <w:p w14:paraId="0A418382" w14:textId="5CB39937" w:rsidR="00500E59" w:rsidRPr="00500E59" w:rsidRDefault="00500E59" w:rsidP="00500E59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  <w:sz w:val="22"/>
          <w:szCs w:val="22"/>
        </w:rPr>
      </w:pPr>
      <w:r w:rsidRPr="00500E59">
        <w:rPr>
          <w:rFonts w:ascii="Cambria" w:eastAsia="Times New Roman" w:hAnsi="Cambria" w:cs="Times New Roman"/>
          <w:color w:val="000000"/>
          <w:sz w:val="22"/>
          <w:szCs w:val="22"/>
        </w:rPr>
        <w:t xml:space="preserve">Have passed the CBEST </w:t>
      </w:r>
      <w:r w:rsidR="008F65E2">
        <w:rPr>
          <w:rFonts w:ascii="Cambria" w:eastAsia="Times New Roman" w:hAnsi="Cambria" w:cs="Times New Roman"/>
          <w:color w:val="000000"/>
          <w:sz w:val="22"/>
          <w:szCs w:val="22"/>
        </w:rPr>
        <w:t>or</w:t>
      </w:r>
      <w:r w:rsidRPr="00500E59">
        <w:rPr>
          <w:rFonts w:ascii="Cambria" w:eastAsia="Times New Roman" w:hAnsi="Cambria" w:cs="Times New Roman"/>
          <w:color w:val="000000"/>
          <w:sz w:val="22"/>
          <w:szCs w:val="22"/>
        </w:rPr>
        <w:t xml:space="preserve"> subject matter competency </w:t>
      </w:r>
    </w:p>
    <w:p w14:paraId="0E5EC79D" w14:textId="77777777" w:rsidR="00500E59" w:rsidRPr="00500E59" w:rsidRDefault="00500E59" w:rsidP="00500E59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  <w:sz w:val="22"/>
          <w:szCs w:val="22"/>
        </w:rPr>
      </w:pPr>
      <w:r w:rsidRPr="00500E59">
        <w:rPr>
          <w:rFonts w:ascii="Cambria" w:eastAsia="Times New Roman" w:hAnsi="Cambria" w:cs="Times New Roman"/>
          <w:color w:val="000000"/>
          <w:sz w:val="22"/>
          <w:szCs w:val="22"/>
        </w:rPr>
        <w:t>Has documentation of a negative TB test</w:t>
      </w:r>
    </w:p>
    <w:p w14:paraId="109EFECA" w14:textId="452CC6D9" w:rsidR="00500E59" w:rsidRPr="00500E59" w:rsidRDefault="00500E59" w:rsidP="00500E59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  <w:sz w:val="22"/>
          <w:szCs w:val="22"/>
        </w:rPr>
      </w:pPr>
      <w:r w:rsidRPr="00500E59">
        <w:rPr>
          <w:rFonts w:ascii="Cambria" w:eastAsia="Times New Roman" w:hAnsi="Cambria" w:cs="Times New Roman"/>
          <w:color w:val="000000"/>
          <w:sz w:val="22"/>
          <w:szCs w:val="22"/>
        </w:rPr>
        <w:t>Has US Constitution content (all CSU graduates have completed this requirement)</w:t>
      </w:r>
    </w:p>
    <w:p w14:paraId="3EA156E9" w14:textId="15AC4ABA" w:rsidR="00500E59" w:rsidRPr="00500E59" w:rsidRDefault="00500E59" w:rsidP="00500E59">
      <w:pPr>
        <w:rPr>
          <w:rFonts w:ascii="Times New Roman" w:eastAsia="Times New Roman" w:hAnsi="Times New Roman" w:cs="Times New Roman"/>
        </w:rPr>
      </w:pPr>
      <w:r w:rsidRPr="00500E59">
        <w:rPr>
          <w:rFonts w:ascii="Cambria" w:eastAsia="Times New Roman" w:hAnsi="Cambria" w:cs="Times New Roman"/>
          <w:b/>
          <w:bCs/>
          <w:color w:val="000000"/>
          <w:sz w:val="22"/>
          <w:szCs w:val="22"/>
          <w:u w:val="single"/>
        </w:rPr>
        <w:t xml:space="preserve">Department Approval - </w:t>
      </w:r>
      <w:r w:rsidRPr="00500E59">
        <w:rPr>
          <w:rFonts w:ascii="Cambria" w:eastAsia="Times New Roman" w:hAnsi="Cambria" w:cs="Times New Roman"/>
          <w:color w:val="000000"/>
          <w:sz w:val="22"/>
          <w:szCs w:val="22"/>
        </w:rPr>
        <w:t>The credential analyst will:</w:t>
      </w:r>
    </w:p>
    <w:p w14:paraId="4E900614" w14:textId="77777777" w:rsidR="00500E59" w:rsidRPr="00500E59" w:rsidRDefault="00500E59" w:rsidP="00500E59">
      <w:pPr>
        <w:numPr>
          <w:ilvl w:val="0"/>
          <w:numId w:val="2"/>
        </w:numPr>
        <w:textAlignment w:val="baseline"/>
        <w:rPr>
          <w:rFonts w:ascii="Cambria" w:eastAsia="Times New Roman" w:hAnsi="Cambria" w:cs="Times New Roman"/>
          <w:color w:val="000000"/>
          <w:sz w:val="22"/>
          <w:szCs w:val="22"/>
        </w:rPr>
      </w:pPr>
      <w:r w:rsidRPr="00500E59">
        <w:rPr>
          <w:rFonts w:ascii="Cambria" w:eastAsia="Times New Roman" w:hAnsi="Cambria" w:cs="Times New Roman"/>
          <w:color w:val="000000"/>
          <w:sz w:val="22"/>
          <w:szCs w:val="22"/>
        </w:rPr>
        <w:t>make sure that there is an existing MOU with the district or school, and if not, contact the Department Chair to start the MOU process. </w:t>
      </w:r>
    </w:p>
    <w:p w14:paraId="06461A84" w14:textId="77777777" w:rsidR="00500E59" w:rsidRPr="00500E59" w:rsidRDefault="00500E59" w:rsidP="00500E59">
      <w:pPr>
        <w:numPr>
          <w:ilvl w:val="0"/>
          <w:numId w:val="2"/>
        </w:numPr>
        <w:textAlignment w:val="baseline"/>
        <w:rPr>
          <w:rFonts w:ascii="Cambria" w:eastAsia="Times New Roman" w:hAnsi="Cambria" w:cs="Times New Roman"/>
          <w:color w:val="000000"/>
          <w:sz w:val="22"/>
          <w:szCs w:val="22"/>
        </w:rPr>
      </w:pPr>
      <w:r w:rsidRPr="00500E59">
        <w:rPr>
          <w:rFonts w:ascii="Cambria" w:eastAsia="Times New Roman" w:hAnsi="Cambria" w:cs="Times New Roman"/>
          <w:color w:val="000000"/>
          <w:sz w:val="22"/>
          <w:szCs w:val="22"/>
        </w:rPr>
        <w:t>ask for a Memo from the Department Coordinator to approve an applicant for an internship credential if all prerequisites have been met.</w:t>
      </w:r>
    </w:p>
    <w:p w14:paraId="4A73E6FC" w14:textId="77777777" w:rsidR="00500E59" w:rsidRPr="00500E59" w:rsidRDefault="00500E59" w:rsidP="00500E59">
      <w:pPr>
        <w:rPr>
          <w:rFonts w:ascii="Times New Roman" w:eastAsia="Times New Roman" w:hAnsi="Times New Roman" w:cs="Times New Roman"/>
        </w:rPr>
      </w:pPr>
    </w:p>
    <w:p w14:paraId="5B7131C1" w14:textId="77777777" w:rsidR="00500E59" w:rsidRPr="00500E59" w:rsidRDefault="00500E59" w:rsidP="00500E59">
      <w:pPr>
        <w:rPr>
          <w:rFonts w:ascii="Times New Roman" w:eastAsia="Times New Roman" w:hAnsi="Times New Roman" w:cs="Times New Roman"/>
        </w:rPr>
      </w:pPr>
      <w:r w:rsidRPr="00500E59">
        <w:rPr>
          <w:rFonts w:ascii="Cambria" w:eastAsia="Times New Roman" w:hAnsi="Cambria" w:cs="Times New Roman"/>
          <w:b/>
          <w:bCs/>
          <w:color w:val="000000"/>
          <w:sz w:val="22"/>
          <w:szCs w:val="22"/>
          <w:u w:val="single"/>
        </w:rPr>
        <w:t>Internship Program Requirements</w:t>
      </w:r>
    </w:p>
    <w:p w14:paraId="208E9BA5" w14:textId="77777777" w:rsidR="00500E59" w:rsidRPr="00500E59" w:rsidRDefault="00500E59" w:rsidP="00500E59">
      <w:pPr>
        <w:rPr>
          <w:rFonts w:ascii="Times New Roman" w:eastAsia="Times New Roman" w:hAnsi="Times New Roman" w:cs="Times New Roman"/>
        </w:rPr>
      </w:pPr>
      <w:r w:rsidRPr="00500E59">
        <w:rPr>
          <w:rFonts w:ascii="Cambria" w:eastAsia="Times New Roman" w:hAnsi="Cambria" w:cs="Times New Roman"/>
          <w:b/>
          <w:bCs/>
          <w:color w:val="000000"/>
          <w:sz w:val="22"/>
          <w:szCs w:val="22"/>
        </w:rPr>
        <w:t xml:space="preserve">Once an internship application has been approved, </w:t>
      </w:r>
      <w:r w:rsidRPr="00500E59">
        <w:rPr>
          <w:rFonts w:ascii="Cambria" w:eastAsia="Times New Roman" w:hAnsi="Cambria" w:cs="Times New Roman"/>
          <w:color w:val="000000"/>
          <w:sz w:val="22"/>
          <w:szCs w:val="22"/>
        </w:rPr>
        <w:t>all interns are required to:  </w:t>
      </w:r>
    </w:p>
    <w:p w14:paraId="19F5DD50" w14:textId="77777777" w:rsidR="00500E59" w:rsidRPr="00500E59" w:rsidRDefault="00500E59" w:rsidP="00500E59">
      <w:pPr>
        <w:numPr>
          <w:ilvl w:val="0"/>
          <w:numId w:val="3"/>
        </w:numPr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  <w:r w:rsidRPr="00500E59">
        <w:rPr>
          <w:rFonts w:ascii="Cambria" w:eastAsia="Times New Roman" w:hAnsi="Cambria" w:cs="Times New Roman"/>
          <w:color w:val="000000"/>
          <w:sz w:val="22"/>
          <w:szCs w:val="22"/>
        </w:rPr>
        <w:t xml:space="preserve">Complete the Credential program in </w:t>
      </w:r>
      <w:r w:rsidRPr="00500E59">
        <w:rPr>
          <w:rFonts w:ascii="Cambria" w:eastAsia="Times New Roman" w:hAnsi="Cambria" w:cs="Times New Roman"/>
          <w:b/>
          <w:bCs/>
          <w:i/>
          <w:iCs/>
          <w:color w:val="000000"/>
          <w:sz w:val="22"/>
          <w:szCs w:val="22"/>
        </w:rPr>
        <w:t>4 semesters instead of 2</w:t>
      </w:r>
    </w:p>
    <w:p w14:paraId="08380DC6" w14:textId="77777777" w:rsidR="00500E59" w:rsidRPr="00500E59" w:rsidRDefault="00500E59" w:rsidP="00500E59">
      <w:pPr>
        <w:numPr>
          <w:ilvl w:val="0"/>
          <w:numId w:val="3"/>
        </w:numPr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  <w:r w:rsidRPr="00500E59">
        <w:rPr>
          <w:rFonts w:ascii="Cambria" w:eastAsia="Times New Roman" w:hAnsi="Cambria" w:cs="Times New Roman"/>
          <w:color w:val="000000"/>
          <w:sz w:val="22"/>
          <w:szCs w:val="22"/>
        </w:rPr>
        <w:t>Complete the</w:t>
      </w:r>
      <w:r w:rsidRPr="00500E59">
        <w:rPr>
          <w:rFonts w:ascii="Cambria" w:eastAsia="Times New Roman" w:hAnsi="Cambria" w:cs="Times New Roman"/>
          <w:color w:val="000000"/>
          <w:sz w:val="22"/>
          <w:szCs w:val="22"/>
          <w:u w:val="single"/>
        </w:rPr>
        <w:t xml:space="preserve"> Intern Support Provider Verification Form</w:t>
      </w:r>
    </w:p>
    <w:p w14:paraId="697511E2" w14:textId="77777777" w:rsidR="00500E59" w:rsidRPr="00500E59" w:rsidRDefault="00500E59" w:rsidP="00500E59">
      <w:pPr>
        <w:numPr>
          <w:ilvl w:val="0"/>
          <w:numId w:val="3"/>
        </w:numPr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  <w:r w:rsidRPr="00500E59">
        <w:rPr>
          <w:rFonts w:ascii="Cambria" w:eastAsia="Times New Roman" w:hAnsi="Cambria" w:cs="Times New Roman"/>
          <w:color w:val="000000"/>
          <w:sz w:val="22"/>
          <w:szCs w:val="22"/>
        </w:rPr>
        <w:t xml:space="preserve">Enroll in SPED 970 or SPED 980 </w:t>
      </w:r>
      <w:r w:rsidRPr="00500E59">
        <w:rPr>
          <w:rFonts w:ascii="Cambria" w:eastAsia="Times New Roman" w:hAnsi="Cambria" w:cs="Times New Roman"/>
          <w:b/>
          <w:bCs/>
          <w:color w:val="000000"/>
          <w:sz w:val="22"/>
          <w:szCs w:val="22"/>
        </w:rPr>
        <w:t>each semester of the internship</w:t>
      </w:r>
    </w:p>
    <w:p w14:paraId="4B3C0AB4" w14:textId="77777777" w:rsidR="00500E59" w:rsidRPr="00500E59" w:rsidRDefault="00500E59" w:rsidP="00500E59">
      <w:pPr>
        <w:numPr>
          <w:ilvl w:val="0"/>
          <w:numId w:val="3"/>
        </w:numPr>
        <w:textAlignment w:val="baseline"/>
        <w:rPr>
          <w:rFonts w:ascii="Cambria" w:eastAsia="Times New Roman" w:hAnsi="Cambria" w:cs="Times New Roman"/>
          <w:b/>
          <w:bCs/>
          <w:color w:val="000000"/>
          <w:sz w:val="22"/>
          <w:szCs w:val="22"/>
        </w:rPr>
      </w:pPr>
      <w:r w:rsidRPr="00500E59">
        <w:rPr>
          <w:rFonts w:ascii="Cambria" w:eastAsia="Times New Roman" w:hAnsi="Cambria" w:cs="Times New Roman"/>
          <w:color w:val="000000"/>
          <w:sz w:val="22"/>
          <w:szCs w:val="22"/>
        </w:rPr>
        <w:t xml:space="preserve">Enroll in DLE 925 (1 unit) </w:t>
      </w:r>
      <w:r w:rsidRPr="00500E59">
        <w:rPr>
          <w:rFonts w:ascii="Cambria" w:eastAsia="Times New Roman" w:hAnsi="Cambria" w:cs="Times New Roman"/>
          <w:b/>
          <w:bCs/>
          <w:color w:val="000000"/>
          <w:sz w:val="22"/>
          <w:szCs w:val="22"/>
        </w:rPr>
        <w:t>each semester of the internship</w:t>
      </w:r>
    </w:p>
    <w:p w14:paraId="5973820B" w14:textId="77777777" w:rsidR="00500E59" w:rsidRPr="00500E59" w:rsidRDefault="00500E59" w:rsidP="00500E59">
      <w:pPr>
        <w:numPr>
          <w:ilvl w:val="0"/>
          <w:numId w:val="3"/>
        </w:numPr>
        <w:textAlignment w:val="baseline"/>
        <w:rPr>
          <w:rFonts w:ascii="Cambria" w:eastAsia="Times New Roman" w:hAnsi="Cambria" w:cs="Times New Roman"/>
          <w:b/>
          <w:bCs/>
          <w:color w:val="000000"/>
          <w:sz w:val="22"/>
          <w:szCs w:val="22"/>
        </w:rPr>
      </w:pPr>
      <w:r w:rsidRPr="00500E59">
        <w:rPr>
          <w:rFonts w:ascii="Cambria" w:eastAsia="Times New Roman" w:hAnsi="Cambria" w:cs="Times New Roman"/>
          <w:color w:val="000000"/>
          <w:sz w:val="22"/>
          <w:szCs w:val="22"/>
        </w:rPr>
        <w:t>Work with the District Support Provider to assure they are completing the Verification of Intern Support Provider and Supervision Hours Log</w:t>
      </w:r>
    </w:p>
    <w:p w14:paraId="1615E281" w14:textId="0AC83D2D" w:rsidR="00500E59" w:rsidRPr="00500E59" w:rsidRDefault="00500E59" w:rsidP="00500E59">
      <w:pPr>
        <w:numPr>
          <w:ilvl w:val="0"/>
          <w:numId w:val="3"/>
        </w:numPr>
        <w:textAlignment w:val="baseline"/>
        <w:rPr>
          <w:rFonts w:ascii="Cambria" w:eastAsia="Times New Roman" w:hAnsi="Cambria" w:cs="Times New Roman"/>
          <w:b/>
          <w:bCs/>
          <w:color w:val="000000"/>
          <w:sz w:val="22"/>
          <w:szCs w:val="22"/>
        </w:rPr>
      </w:pPr>
      <w:r w:rsidRPr="00500E59">
        <w:rPr>
          <w:rFonts w:ascii="Cambria" w:eastAsia="Times New Roman" w:hAnsi="Cambria" w:cs="Times New Roman"/>
          <w:color w:val="000000"/>
          <w:sz w:val="22"/>
          <w:szCs w:val="22"/>
        </w:rPr>
        <w:t>Notify the Department and the Office of Student Services if there is any change of assignment and/or District Support Provider during the internship</w:t>
      </w:r>
    </w:p>
    <w:p w14:paraId="211CA3A3" w14:textId="77777777" w:rsidR="00600D58" w:rsidRDefault="00600D58" w:rsidP="00500E59">
      <w:pPr>
        <w:rPr>
          <w:rFonts w:ascii="Cambria" w:eastAsia="Times New Roman" w:hAnsi="Cambria" w:cs="Times New Roman"/>
          <w:b/>
          <w:bCs/>
          <w:color w:val="000000"/>
          <w:sz w:val="22"/>
          <w:szCs w:val="22"/>
        </w:rPr>
      </w:pPr>
    </w:p>
    <w:p w14:paraId="609F306D" w14:textId="37ED2E79" w:rsidR="00500E59" w:rsidRPr="00500E59" w:rsidRDefault="00500E59" w:rsidP="00500E59">
      <w:pPr>
        <w:rPr>
          <w:rFonts w:ascii="Times New Roman" w:eastAsia="Times New Roman" w:hAnsi="Times New Roman" w:cs="Times New Roman"/>
        </w:rPr>
      </w:pPr>
      <w:r w:rsidRPr="00500E59">
        <w:rPr>
          <w:rFonts w:ascii="Cambria" w:eastAsia="Times New Roman" w:hAnsi="Cambria" w:cs="Times New Roman"/>
          <w:b/>
          <w:bCs/>
          <w:color w:val="000000"/>
          <w:sz w:val="22"/>
          <w:szCs w:val="22"/>
        </w:rPr>
        <w:t>University Intern Support Contacts</w:t>
      </w:r>
    </w:p>
    <w:p w14:paraId="56119CF7" w14:textId="77777777" w:rsidR="00500E59" w:rsidRPr="00500E59" w:rsidRDefault="00500E59" w:rsidP="00500E59">
      <w:pPr>
        <w:numPr>
          <w:ilvl w:val="0"/>
          <w:numId w:val="4"/>
        </w:numPr>
        <w:textAlignment w:val="baseline"/>
        <w:rPr>
          <w:rFonts w:ascii="Arial" w:eastAsia="Times New Roman" w:hAnsi="Arial" w:cs="Times New Roman"/>
          <w:color w:val="000000"/>
          <w:sz w:val="21"/>
          <w:szCs w:val="21"/>
        </w:rPr>
      </w:pPr>
      <w:r w:rsidRPr="00500E59">
        <w:rPr>
          <w:rFonts w:ascii="Cambria" w:eastAsia="Times New Roman" w:hAnsi="Cambria" w:cs="Times New Roman"/>
          <w:b/>
          <w:bCs/>
          <w:color w:val="000000"/>
          <w:sz w:val="21"/>
          <w:szCs w:val="21"/>
        </w:rPr>
        <w:t>Ginger Joyce</w:t>
      </w:r>
      <w:r w:rsidRPr="00500E59">
        <w:rPr>
          <w:rFonts w:ascii="Cambria" w:eastAsia="Times New Roman" w:hAnsi="Cambria" w:cs="Times New Roman"/>
          <w:color w:val="000000"/>
          <w:sz w:val="21"/>
          <w:szCs w:val="21"/>
        </w:rPr>
        <w:t xml:space="preserve"> – (gjoyce@sdsu.edu) Intern Coordinator &amp; 970B Support Provider for the </w:t>
      </w:r>
      <w:r w:rsidRPr="00500E59">
        <w:rPr>
          <w:rFonts w:ascii="Cambria" w:eastAsia="Times New Roman" w:hAnsi="Cambria" w:cs="Times New Roman"/>
          <w:i/>
          <w:iCs/>
          <w:color w:val="000000"/>
          <w:sz w:val="21"/>
          <w:szCs w:val="21"/>
        </w:rPr>
        <w:t xml:space="preserve">Early Childhood (ECSE) </w:t>
      </w:r>
      <w:r w:rsidRPr="00500E59">
        <w:rPr>
          <w:rFonts w:ascii="Cambria" w:eastAsia="Times New Roman" w:hAnsi="Cambria" w:cs="Times New Roman"/>
          <w:color w:val="000000"/>
          <w:sz w:val="21"/>
          <w:szCs w:val="21"/>
        </w:rPr>
        <w:t xml:space="preserve">and </w:t>
      </w:r>
      <w:r w:rsidRPr="00500E59">
        <w:rPr>
          <w:rFonts w:ascii="Cambria" w:eastAsia="Times New Roman" w:hAnsi="Cambria" w:cs="Times New Roman"/>
          <w:i/>
          <w:iCs/>
          <w:color w:val="000000"/>
          <w:sz w:val="21"/>
          <w:szCs w:val="21"/>
        </w:rPr>
        <w:t>Extensive Support Needs (Mod/Severe)</w:t>
      </w:r>
      <w:r w:rsidRPr="00500E59">
        <w:rPr>
          <w:rFonts w:ascii="Cambria" w:eastAsia="Times New Roman" w:hAnsi="Cambria" w:cs="Times New Roman"/>
          <w:color w:val="000000"/>
          <w:sz w:val="21"/>
          <w:szCs w:val="21"/>
        </w:rPr>
        <w:t xml:space="preserve"> Credential Programs</w:t>
      </w:r>
    </w:p>
    <w:p w14:paraId="7CBF81A0" w14:textId="77777777" w:rsidR="00500E59" w:rsidRPr="00500E59" w:rsidRDefault="00500E59" w:rsidP="00500E59">
      <w:pPr>
        <w:numPr>
          <w:ilvl w:val="0"/>
          <w:numId w:val="4"/>
        </w:numPr>
        <w:textAlignment w:val="baseline"/>
        <w:rPr>
          <w:rFonts w:ascii="Times" w:eastAsia="Times New Roman" w:hAnsi="Times" w:cs="Times New Roman"/>
          <w:color w:val="000000"/>
          <w:sz w:val="21"/>
          <w:szCs w:val="21"/>
        </w:rPr>
      </w:pPr>
      <w:r w:rsidRPr="00500E59">
        <w:rPr>
          <w:rFonts w:ascii="Cambria" w:eastAsia="Times New Roman" w:hAnsi="Cambria" w:cs="Times New Roman"/>
          <w:b/>
          <w:bCs/>
          <w:color w:val="000000"/>
          <w:sz w:val="21"/>
          <w:szCs w:val="21"/>
        </w:rPr>
        <w:t>Cathy Close</w:t>
      </w:r>
      <w:r w:rsidRPr="00500E59">
        <w:rPr>
          <w:rFonts w:ascii="Cambria" w:eastAsia="Times New Roman" w:hAnsi="Cambria" w:cs="Times New Roman"/>
          <w:color w:val="000000"/>
          <w:sz w:val="21"/>
          <w:szCs w:val="21"/>
        </w:rPr>
        <w:t xml:space="preserve"> – (</w:t>
      </w:r>
      <w:r w:rsidRPr="00500E59">
        <w:rPr>
          <w:rFonts w:ascii="Cambria" w:eastAsia="Times New Roman" w:hAnsi="Cambria" w:cs="Times New Roman"/>
          <w:color w:val="000000"/>
          <w:sz w:val="21"/>
          <w:szCs w:val="21"/>
          <w:shd w:val="clear" w:color="auto" w:fill="FFFFFF"/>
        </w:rPr>
        <w:t>cclose@mail.sdsu.edu</w:t>
      </w:r>
      <w:r w:rsidRPr="00500E59">
        <w:rPr>
          <w:rFonts w:ascii="Cambria" w:eastAsia="Times New Roman" w:hAnsi="Cambria" w:cs="Times New Roman"/>
          <w:color w:val="333333"/>
          <w:sz w:val="21"/>
          <w:szCs w:val="21"/>
          <w:shd w:val="clear" w:color="auto" w:fill="FFFFFF"/>
        </w:rPr>
        <w:t>)</w:t>
      </w:r>
      <w:r w:rsidRPr="00500E59">
        <w:rPr>
          <w:rFonts w:ascii="Times" w:eastAsia="Times New Roman" w:hAnsi="Times" w:cs="Times New Roman"/>
          <w:color w:val="000000"/>
          <w:sz w:val="21"/>
          <w:szCs w:val="21"/>
        </w:rPr>
        <w:t xml:space="preserve"> </w:t>
      </w:r>
      <w:r w:rsidRPr="00500E59">
        <w:rPr>
          <w:rFonts w:ascii="Cambria" w:eastAsia="Times New Roman" w:hAnsi="Cambria" w:cs="Times New Roman"/>
          <w:color w:val="000000"/>
          <w:sz w:val="21"/>
          <w:szCs w:val="21"/>
        </w:rPr>
        <w:t xml:space="preserve">970A Support Provider for the </w:t>
      </w:r>
      <w:r w:rsidRPr="00500E59">
        <w:rPr>
          <w:rFonts w:ascii="Cambria" w:eastAsia="Times New Roman" w:hAnsi="Cambria" w:cs="Times New Roman"/>
          <w:i/>
          <w:iCs/>
          <w:color w:val="000000"/>
          <w:sz w:val="21"/>
          <w:szCs w:val="21"/>
        </w:rPr>
        <w:t>Mild to Moderate Support Needs</w:t>
      </w:r>
      <w:r w:rsidRPr="00500E59">
        <w:rPr>
          <w:rFonts w:ascii="Cambria" w:eastAsia="Times New Roman" w:hAnsi="Cambria" w:cs="Times New Roman"/>
          <w:color w:val="000000"/>
          <w:sz w:val="21"/>
          <w:szCs w:val="21"/>
        </w:rPr>
        <w:t xml:space="preserve"> Credential Program</w:t>
      </w:r>
    </w:p>
    <w:p w14:paraId="1A471BDD" w14:textId="77777777" w:rsidR="00500E59" w:rsidRDefault="00500E59"/>
    <w:sectPr w:rsidR="00500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6259"/>
    <w:multiLevelType w:val="multilevel"/>
    <w:tmpl w:val="85A4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5F09C2"/>
    <w:multiLevelType w:val="multilevel"/>
    <w:tmpl w:val="1EA27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47144E"/>
    <w:multiLevelType w:val="multilevel"/>
    <w:tmpl w:val="6728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B366C1"/>
    <w:multiLevelType w:val="multilevel"/>
    <w:tmpl w:val="968C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E59"/>
    <w:rsid w:val="00031163"/>
    <w:rsid w:val="00047609"/>
    <w:rsid w:val="00065E4C"/>
    <w:rsid w:val="002175B3"/>
    <w:rsid w:val="002209D9"/>
    <w:rsid w:val="00500E59"/>
    <w:rsid w:val="00600D58"/>
    <w:rsid w:val="00693EEC"/>
    <w:rsid w:val="008F65E2"/>
    <w:rsid w:val="00DD1116"/>
    <w:rsid w:val="00F7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DA1C08"/>
  <w15:chartTrackingRefBased/>
  <w15:docId w15:val="{D2AE25EE-C043-7443-978C-8C31064D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0E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500E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8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nguyen@mail.sd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kraemer@sdsu.edu" TargetMode="External"/><Relationship Id="rId5" Type="http://schemas.openxmlformats.org/officeDocument/2006/relationships/hyperlink" Target="mailto:rbrandon@sdsu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Hall</dc:creator>
  <cp:keywords/>
  <dc:description/>
  <cp:lastModifiedBy>Laura Hall</cp:lastModifiedBy>
  <cp:revision>3</cp:revision>
  <dcterms:created xsi:type="dcterms:W3CDTF">2021-11-22T20:13:00Z</dcterms:created>
  <dcterms:modified xsi:type="dcterms:W3CDTF">2021-11-22T20:14:00Z</dcterms:modified>
</cp:coreProperties>
</file>